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5CEC" w:rsidRDefault="00B25CEC">
      <w:r>
        <w:rPr>
          <w:noProof/>
        </w:rPr>
        <w:drawing>
          <wp:anchor distT="0" distB="0" distL="114300" distR="114300" simplePos="0" relativeHeight="251658240" behindDoc="0" locked="0" layoutInCell="1" allowOverlap="1">
            <wp:simplePos x="0" y="0"/>
            <wp:positionH relativeFrom="column">
              <wp:posOffset>-480938</wp:posOffset>
            </wp:positionH>
            <wp:positionV relativeFrom="paragraph">
              <wp:posOffset>567</wp:posOffset>
            </wp:positionV>
            <wp:extent cx="1458595" cy="1273810"/>
            <wp:effectExtent l="0" t="0" r="0" b="0"/>
            <wp:wrapThrough wrapText="bothSides">
              <wp:wrapPolygon edited="0">
                <wp:start x="11284" y="4092"/>
                <wp:lineTo x="9215" y="4522"/>
                <wp:lineTo x="8651" y="5384"/>
                <wp:lineTo x="8839" y="7968"/>
                <wp:lineTo x="2257" y="9045"/>
                <wp:lineTo x="1881" y="9476"/>
                <wp:lineTo x="3009" y="11414"/>
                <wp:lineTo x="2821" y="13352"/>
                <wp:lineTo x="7147" y="14644"/>
                <wp:lineTo x="14481" y="15075"/>
                <wp:lineTo x="18431" y="15075"/>
                <wp:lineTo x="18619" y="14644"/>
                <wp:lineTo x="18431" y="12275"/>
                <wp:lineTo x="18055" y="11414"/>
                <wp:lineTo x="19371" y="9476"/>
                <wp:lineTo x="18807" y="9045"/>
                <wp:lineTo x="13917" y="7968"/>
                <wp:lineTo x="14105" y="6676"/>
                <wp:lineTo x="13165" y="4738"/>
                <wp:lineTo x="12225" y="4092"/>
                <wp:lineTo x="11284" y="4092"/>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5">
                      <a:extLst>
                        <a:ext uri="{28A0092B-C50C-407E-A947-70E740481C1C}">
                          <a14:useLocalDpi xmlns:a14="http://schemas.microsoft.com/office/drawing/2010/main" val="0"/>
                        </a:ext>
                      </a:extLst>
                    </a:blip>
                    <a:srcRect l="24322" t="28775" r="24290" b="26346"/>
                    <a:stretch/>
                  </pic:blipFill>
                  <pic:spPr bwMode="auto">
                    <a:xfrm>
                      <a:off x="0" y="0"/>
                      <a:ext cx="1458595" cy="1273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5CEC" w:rsidRDefault="00B25CEC"/>
    <w:p w:rsidR="00B25CEC" w:rsidRPr="00B25CEC" w:rsidRDefault="00B25CEC">
      <w:pPr>
        <w:rPr>
          <w:sz w:val="72"/>
          <w:szCs w:val="72"/>
        </w:rPr>
      </w:pPr>
    </w:p>
    <w:p w:rsidR="00B25CEC" w:rsidRDefault="00B25CEC" w:rsidP="00051A67">
      <w:pPr>
        <w:jc w:val="center"/>
        <w:rPr>
          <w:b/>
          <w:bCs/>
          <w:sz w:val="56"/>
          <w:szCs w:val="56"/>
        </w:rPr>
      </w:pPr>
      <w:r w:rsidRPr="00B25CEC">
        <w:rPr>
          <w:b/>
          <w:bCs/>
          <w:sz w:val="56"/>
          <w:szCs w:val="56"/>
        </w:rPr>
        <w:t>Retourformulier</w:t>
      </w:r>
    </w:p>
    <w:p w:rsidR="00051A67" w:rsidRPr="00051A67" w:rsidRDefault="00051A67" w:rsidP="00B25CEC">
      <w:pPr>
        <w:jc w:val="center"/>
        <w:rPr>
          <w:sz w:val="32"/>
          <w:szCs w:val="32"/>
        </w:rPr>
      </w:pPr>
      <w:r w:rsidRPr="00051A67">
        <w:rPr>
          <w:sz w:val="32"/>
          <w:szCs w:val="32"/>
        </w:rPr>
        <w:t>Vul altijd dit formulier volledig in. Zonder retourformulier kunnen wij jou retour niet verwerken.</w:t>
      </w:r>
    </w:p>
    <w:p w:rsidR="00B25CEC" w:rsidRDefault="00B25CEC"/>
    <w:p w:rsidR="00B25CEC" w:rsidRDefault="00B25CEC" w:rsidP="00B25CEC">
      <w:pPr>
        <w:pBdr>
          <w:bottom w:val="single" w:sz="4" w:space="1" w:color="auto"/>
        </w:pBdr>
      </w:pPr>
      <w:r>
        <w:t>Bestelnummer</w:t>
      </w:r>
      <w:r>
        <w:tab/>
      </w:r>
    </w:p>
    <w:p w:rsidR="00B25CEC" w:rsidRDefault="00B25CEC"/>
    <w:p w:rsidR="00B25CEC" w:rsidRDefault="00B25CEC" w:rsidP="00B25CEC">
      <w:pPr>
        <w:pStyle w:val="Geenafstand"/>
        <w:pBdr>
          <w:bottom w:val="single" w:sz="4" w:space="1" w:color="auto"/>
        </w:pBdr>
      </w:pPr>
      <w:r>
        <w:t>Naam</w:t>
      </w:r>
    </w:p>
    <w:p w:rsidR="00B25CEC" w:rsidRDefault="00B25CEC"/>
    <w:tbl>
      <w:tblPr>
        <w:tblStyle w:val="Lijsttabel7kleurrijk"/>
        <w:tblW w:w="0" w:type="auto"/>
        <w:tblLook w:val="04A0" w:firstRow="1" w:lastRow="0" w:firstColumn="1" w:lastColumn="0" w:noHBand="0" w:noVBand="1"/>
      </w:tblPr>
      <w:tblGrid>
        <w:gridCol w:w="1372"/>
        <w:gridCol w:w="2173"/>
        <w:gridCol w:w="785"/>
        <w:gridCol w:w="992"/>
        <w:gridCol w:w="1228"/>
        <w:gridCol w:w="2522"/>
      </w:tblGrid>
      <w:tr w:rsidR="00051A67" w:rsidTr="00051A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Pr>
          <w:p w:rsidR="00B25CEC" w:rsidRPr="00B25CEC" w:rsidRDefault="00B25CEC" w:rsidP="00B25CEC">
            <w:pPr>
              <w:jc w:val="left"/>
              <w:rPr>
                <w:i w:val="0"/>
                <w:iCs w:val="0"/>
              </w:rPr>
            </w:pPr>
            <w:r w:rsidRPr="00B25CEC">
              <w:rPr>
                <w:i w:val="0"/>
                <w:iCs w:val="0"/>
              </w:rPr>
              <w:t>Aantal</w:t>
            </w:r>
          </w:p>
        </w:tc>
        <w:tc>
          <w:tcPr>
            <w:tcW w:w="2187" w:type="dxa"/>
          </w:tcPr>
          <w:p w:rsidR="00B25CEC" w:rsidRPr="00B25CEC" w:rsidRDefault="00B25CEC">
            <w:pPr>
              <w:cnfStyle w:val="100000000000" w:firstRow="1" w:lastRow="0" w:firstColumn="0" w:lastColumn="0" w:oddVBand="0" w:evenVBand="0" w:oddHBand="0" w:evenHBand="0" w:firstRowFirstColumn="0" w:firstRowLastColumn="0" w:lastRowFirstColumn="0" w:lastRowLastColumn="0"/>
            </w:pPr>
            <w:r w:rsidRPr="00B25CEC">
              <w:t>Productnaam</w:t>
            </w:r>
          </w:p>
        </w:tc>
        <w:tc>
          <w:tcPr>
            <w:tcW w:w="746" w:type="dxa"/>
          </w:tcPr>
          <w:p w:rsidR="00B25CEC" w:rsidRPr="00B25CEC" w:rsidRDefault="00B25CEC">
            <w:pPr>
              <w:cnfStyle w:val="100000000000" w:firstRow="1" w:lastRow="0" w:firstColumn="0" w:lastColumn="0" w:oddVBand="0" w:evenVBand="0" w:oddHBand="0" w:evenHBand="0" w:firstRowFirstColumn="0" w:firstRowLastColumn="0" w:lastRowFirstColumn="0" w:lastRowLastColumn="0"/>
            </w:pPr>
            <w:r w:rsidRPr="00B25CEC">
              <w:t>Maat</w:t>
            </w:r>
          </w:p>
        </w:tc>
        <w:tc>
          <w:tcPr>
            <w:tcW w:w="970" w:type="dxa"/>
          </w:tcPr>
          <w:p w:rsidR="00B25CEC" w:rsidRPr="00B25CEC" w:rsidRDefault="00B25CEC">
            <w:pPr>
              <w:cnfStyle w:val="100000000000" w:firstRow="1" w:lastRow="0" w:firstColumn="0" w:lastColumn="0" w:oddVBand="0" w:evenVBand="0" w:oddHBand="0" w:evenHBand="0" w:firstRowFirstColumn="0" w:firstRowLastColumn="0" w:lastRowFirstColumn="0" w:lastRowLastColumn="0"/>
            </w:pPr>
            <w:r w:rsidRPr="00B25CEC">
              <w:t>Reden*</w:t>
            </w:r>
          </w:p>
        </w:tc>
        <w:tc>
          <w:tcPr>
            <w:tcW w:w="1234" w:type="dxa"/>
          </w:tcPr>
          <w:p w:rsidR="00B25CEC" w:rsidRPr="00B25CEC" w:rsidRDefault="00B25CEC">
            <w:pPr>
              <w:cnfStyle w:val="100000000000" w:firstRow="1" w:lastRow="0" w:firstColumn="0" w:lastColumn="0" w:oddVBand="0" w:evenVBand="0" w:oddHBand="0" w:evenHBand="0" w:firstRowFirstColumn="0" w:firstRowLastColumn="0" w:lastRowFirstColumn="0" w:lastRowLastColumn="0"/>
            </w:pPr>
            <w:r w:rsidRPr="00B25CEC">
              <w:t>Ruilen?</w:t>
            </w:r>
          </w:p>
        </w:tc>
        <w:tc>
          <w:tcPr>
            <w:tcW w:w="2551" w:type="dxa"/>
          </w:tcPr>
          <w:p w:rsidR="00B25CEC" w:rsidRPr="00B25CEC" w:rsidRDefault="00B25CEC">
            <w:pPr>
              <w:cnfStyle w:val="100000000000" w:firstRow="1" w:lastRow="0" w:firstColumn="0" w:lastColumn="0" w:oddVBand="0" w:evenVBand="0" w:oddHBand="0" w:evenHBand="0" w:firstRowFirstColumn="0" w:firstRowLastColumn="0" w:lastRowFirstColumn="0" w:lastRowLastColumn="0"/>
            </w:pPr>
            <w:r w:rsidRPr="00B25CEC">
              <w:t>Gewenste maat/kleur</w:t>
            </w:r>
          </w:p>
        </w:tc>
      </w:tr>
      <w:tr w:rsidR="00B25CEC" w:rsidTr="00051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000000" w:themeColor="text1"/>
              <w:bottom w:val="single" w:sz="4" w:space="0" w:color="auto"/>
            </w:tcBorders>
          </w:tcPr>
          <w:p w:rsidR="00B25CEC" w:rsidRPr="00B25CEC" w:rsidRDefault="00B25CEC">
            <w:pPr>
              <w:rPr>
                <w:i w:val="0"/>
                <w:iCs w:val="0"/>
              </w:rPr>
            </w:pPr>
          </w:p>
        </w:tc>
        <w:tc>
          <w:tcPr>
            <w:tcW w:w="2187" w:type="dxa"/>
            <w:tcBorders>
              <w:top w:val="single" w:sz="4" w:space="0" w:color="000000" w:themeColor="text1"/>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746" w:type="dxa"/>
            <w:tcBorders>
              <w:top w:val="single" w:sz="4" w:space="0" w:color="000000" w:themeColor="text1"/>
              <w:left w:val="single" w:sz="4" w:space="0" w:color="auto"/>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970" w:type="dxa"/>
            <w:tcBorders>
              <w:top w:val="single" w:sz="4" w:space="0" w:color="000000" w:themeColor="text1"/>
              <w:left w:val="single" w:sz="4" w:space="0" w:color="auto"/>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1234" w:type="dxa"/>
            <w:tcBorders>
              <w:top w:val="single" w:sz="4" w:space="0" w:color="000000" w:themeColor="text1"/>
              <w:left w:val="single" w:sz="4" w:space="0" w:color="auto"/>
              <w:bottom w:val="single" w:sz="4" w:space="0" w:color="auto"/>
              <w:right w:val="single" w:sz="4" w:space="0" w:color="auto"/>
            </w:tcBorders>
          </w:tcPr>
          <w:p w:rsidR="00B25CEC" w:rsidRPr="00B25CEC" w:rsidRDefault="00B25CEC" w:rsidP="00B25CEC">
            <w:pPr>
              <w:jc w:val="center"/>
              <w:cnfStyle w:val="000000100000" w:firstRow="0" w:lastRow="0" w:firstColumn="0" w:lastColumn="0" w:oddVBand="0" w:evenVBand="0" w:oddHBand="1" w:evenHBand="0" w:firstRowFirstColumn="0" w:firstRowLastColumn="0" w:lastRowFirstColumn="0" w:lastRowLastColumn="0"/>
              <w:rPr>
                <w:sz w:val="32"/>
                <w:szCs w:val="32"/>
              </w:rPr>
            </w:pPr>
            <w:r w:rsidRPr="00B25CEC">
              <w:rPr>
                <w:sz w:val="32"/>
                <w:szCs w:val="32"/>
              </w:rPr>
              <w:t>O</w:t>
            </w:r>
          </w:p>
        </w:tc>
        <w:tc>
          <w:tcPr>
            <w:tcW w:w="2551" w:type="dxa"/>
            <w:tcBorders>
              <w:top w:val="single" w:sz="4" w:space="0" w:color="000000" w:themeColor="text1"/>
              <w:left w:val="single" w:sz="4" w:space="0" w:color="auto"/>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r>
      <w:tr w:rsidR="00051A67" w:rsidTr="00051A67">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single" w:sz="4" w:space="0" w:color="auto"/>
            </w:tcBorders>
          </w:tcPr>
          <w:p w:rsidR="00B25CEC" w:rsidRPr="00B25CEC" w:rsidRDefault="00B25CEC"/>
        </w:tc>
        <w:tc>
          <w:tcPr>
            <w:tcW w:w="2187" w:type="dxa"/>
            <w:tcBorders>
              <w:top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c>
          <w:tcPr>
            <w:tcW w:w="746"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c>
          <w:tcPr>
            <w:tcW w:w="970"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c>
          <w:tcPr>
            <w:tcW w:w="1234" w:type="dxa"/>
            <w:tcBorders>
              <w:top w:val="single" w:sz="4" w:space="0" w:color="auto"/>
              <w:left w:val="single" w:sz="4" w:space="0" w:color="auto"/>
              <w:bottom w:val="single" w:sz="4" w:space="0" w:color="auto"/>
              <w:right w:val="single" w:sz="4" w:space="0" w:color="auto"/>
            </w:tcBorders>
          </w:tcPr>
          <w:p w:rsidR="00B25CEC" w:rsidRPr="00B25CEC" w:rsidRDefault="00B25CEC" w:rsidP="00B25CEC">
            <w:pPr>
              <w:jc w:val="center"/>
              <w:cnfStyle w:val="000000000000" w:firstRow="0" w:lastRow="0" w:firstColumn="0" w:lastColumn="0" w:oddVBand="0" w:evenVBand="0" w:oddHBand="0" w:evenHBand="0" w:firstRowFirstColumn="0" w:firstRowLastColumn="0" w:lastRowFirstColumn="0" w:lastRowLastColumn="0"/>
              <w:rPr>
                <w:sz w:val="32"/>
                <w:szCs w:val="32"/>
              </w:rPr>
            </w:pPr>
            <w:r w:rsidRPr="00B25CEC">
              <w:rPr>
                <w:sz w:val="32"/>
                <w:szCs w:val="32"/>
              </w:rPr>
              <w:t>O</w:t>
            </w:r>
          </w:p>
        </w:tc>
        <w:tc>
          <w:tcPr>
            <w:tcW w:w="2551"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r>
      <w:tr w:rsidR="00B25CEC" w:rsidTr="00051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single" w:sz="4" w:space="0" w:color="auto"/>
            </w:tcBorders>
          </w:tcPr>
          <w:p w:rsidR="00B25CEC" w:rsidRPr="00B25CEC" w:rsidRDefault="00B25CEC"/>
        </w:tc>
        <w:tc>
          <w:tcPr>
            <w:tcW w:w="2187" w:type="dxa"/>
            <w:tcBorders>
              <w:top w:val="single" w:sz="4" w:space="0" w:color="auto"/>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746"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970"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1234" w:type="dxa"/>
            <w:tcBorders>
              <w:top w:val="single" w:sz="4" w:space="0" w:color="auto"/>
              <w:left w:val="single" w:sz="4" w:space="0" w:color="auto"/>
              <w:bottom w:val="single" w:sz="4" w:space="0" w:color="auto"/>
              <w:right w:val="single" w:sz="4" w:space="0" w:color="auto"/>
            </w:tcBorders>
          </w:tcPr>
          <w:p w:rsidR="00B25CEC" w:rsidRPr="00B25CEC" w:rsidRDefault="00B25CEC" w:rsidP="00B25CEC">
            <w:pPr>
              <w:jc w:val="center"/>
              <w:cnfStyle w:val="000000100000" w:firstRow="0" w:lastRow="0" w:firstColumn="0" w:lastColumn="0" w:oddVBand="0" w:evenVBand="0" w:oddHBand="1" w:evenHBand="0" w:firstRowFirstColumn="0" w:firstRowLastColumn="0" w:lastRowFirstColumn="0" w:lastRowLastColumn="0"/>
              <w:rPr>
                <w:sz w:val="32"/>
                <w:szCs w:val="32"/>
              </w:rPr>
            </w:pPr>
            <w:r w:rsidRPr="00B25CEC">
              <w:rPr>
                <w:sz w:val="32"/>
                <w:szCs w:val="32"/>
              </w:rPr>
              <w:t>O</w:t>
            </w:r>
          </w:p>
        </w:tc>
        <w:tc>
          <w:tcPr>
            <w:tcW w:w="2551"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r>
      <w:tr w:rsidR="00051A67" w:rsidTr="00051A67">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single" w:sz="4" w:space="0" w:color="auto"/>
            </w:tcBorders>
          </w:tcPr>
          <w:p w:rsidR="00B25CEC" w:rsidRPr="00B25CEC" w:rsidRDefault="00B25CEC"/>
        </w:tc>
        <w:tc>
          <w:tcPr>
            <w:tcW w:w="2187" w:type="dxa"/>
            <w:tcBorders>
              <w:top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c>
          <w:tcPr>
            <w:tcW w:w="746"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c>
          <w:tcPr>
            <w:tcW w:w="970"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c>
          <w:tcPr>
            <w:tcW w:w="1234" w:type="dxa"/>
            <w:tcBorders>
              <w:top w:val="single" w:sz="4" w:space="0" w:color="auto"/>
              <w:left w:val="single" w:sz="4" w:space="0" w:color="auto"/>
              <w:bottom w:val="single" w:sz="4" w:space="0" w:color="auto"/>
              <w:right w:val="single" w:sz="4" w:space="0" w:color="auto"/>
            </w:tcBorders>
          </w:tcPr>
          <w:p w:rsidR="00B25CEC" w:rsidRPr="00B25CEC" w:rsidRDefault="00B25CEC" w:rsidP="00B25CEC">
            <w:pPr>
              <w:jc w:val="center"/>
              <w:cnfStyle w:val="000000000000" w:firstRow="0" w:lastRow="0" w:firstColumn="0" w:lastColumn="0" w:oddVBand="0" w:evenVBand="0" w:oddHBand="0" w:evenHBand="0" w:firstRowFirstColumn="0" w:firstRowLastColumn="0" w:lastRowFirstColumn="0" w:lastRowLastColumn="0"/>
              <w:rPr>
                <w:sz w:val="32"/>
                <w:szCs w:val="32"/>
              </w:rPr>
            </w:pPr>
            <w:r w:rsidRPr="00B25CEC">
              <w:rPr>
                <w:sz w:val="32"/>
                <w:szCs w:val="32"/>
              </w:rPr>
              <w:t>O</w:t>
            </w:r>
          </w:p>
        </w:tc>
        <w:tc>
          <w:tcPr>
            <w:tcW w:w="2551"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r>
      <w:tr w:rsidR="00B25CEC" w:rsidTr="00051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single" w:sz="4" w:space="0" w:color="auto"/>
            </w:tcBorders>
          </w:tcPr>
          <w:p w:rsidR="00B25CEC" w:rsidRPr="00B25CEC" w:rsidRDefault="00B25CEC"/>
        </w:tc>
        <w:tc>
          <w:tcPr>
            <w:tcW w:w="2187" w:type="dxa"/>
            <w:tcBorders>
              <w:top w:val="single" w:sz="4" w:space="0" w:color="auto"/>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746"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970"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1234" w:type="dxa"/>
            <w:tcBorders>
              <w:top w:val="single" w:sz="4" w:space="0" w:color="auto"/>
              <w:left w:val="single" w:sz="4" w:space="0" w:color="auto"/>
              <w:bottom w:val="single" w:sz="4" w:space="0" w:color="auto"/>
              <w:right w:val="single" w:sz="4" w:space="0" w:color="auto"/>
            </w:tcBorders>
          </w:tcPr>
          <w:p w:rsidR="00B25CEC" w:rsidRPr="00B25CEC" w:rsidRDefault="00B25CEC" w:rsidP="00B25CEC">
            <w:pPr>
              <w:jc w:val="center"/>
              <w:cnfStyle w:val="000000100000" w:firstRow="0" w:lastRow="0" w:firstColumn="0" w:lastColumn="0" w:oddVBand="0" w:evenVBand="0" w:oddHBand="1" w:evenHBand="0" w:firstRowFirstColumn="0" w:firstRowLastColumn="0" w:lastRowFirstColumn="0" w:lastRowLastColumn="0"/>
              <w:rPr>
                <w:sz w:val="32"/>
                <w:szCs w:val="32"/>
              </w:rPr>
            </w:pPr>
            <w:r w:rsidRPr="00B25CEC">
              <w:rPr>
                <w:sz w:val="32"/>
                <w:szCs w:val="32"/>
              </w:rPr>
              <w:t>O</w:t>
            </w:r>
          </w:p>
        </w:tc>
        <w:tc>
          <w:tcPr>
            <w:tcW w:w="2551"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r>
      <w:tr w:rsidR="00051A67" w:rsidTr="00051A67">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single" w:sz="4" w:space="0" w:color="auto"/>
            </w:tcBorders>
          </w:tcPr>
          <w:p w:rsidR="00B25CEC" w:rsidRPr="00B25CEC" w:rsidRDefault="00B25CEC"/>
        </w:tc>
        <w:tc>
          <w:tcPr>
            <w:tcW w:w="2187" w:type="dxa"/>
            <w:tcBorders>
              <w:top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c>
          <w:tcPr>
            <w:tcW w:w="746"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c>
          <w:tcPr>
            <w:tcW w:w="970"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c>
          <w:tcPr>
            <w:tcW w:w="1234" w:type="dxa"/>
            <w:tcBorders>
              <w:top w:val="single" w:sz="4" w:space="0" w:color="auto"/>
              <w:left w:val="single" w:sz="4" w:space="0" w:color="auto"/>
              <w:bottom w:val="single" w:sz="4" w:space="0" w:color="auto"/>
              <w:right w:val="single" w:sz="4" w:space="0" w:color="auto"/>
            </w:tcBorders>
          </w:tcPr>
          <w:p w:rsidR="00B25CEC" w:rsidRPr="00B25CEC" w:rsidRDefault="00B25CEC" w:rsidP="00B25CEC">
            <w:pPr>
              <w:jc w:val="center"/>
              <w:cnfStyle w:val="000000000000" w:firstRow="0" w:lastRow="0" w:firstColumn="0" w:lastColumn="0" w:oddVBand="0" w:evenVBand="0" w:oddHBand="0" w:evenHBand="0" w:firstRowFirstColumn="0" w:firstRowLastColumn="0" w:lastRowFirstColumn="0" w:lastRowLastColumn="0"/>
              <w:rPr>
                <w:sz w:val="32"/>
                <w:szCs w:val="32"/>
              </w:rPr>
            </w:pPr>
            <w:r w:rsidRPr="00B25CEC">
              <w:rPr>
                <w:sz w:val="32"/>
                <w:szCs w:val="32"/>
              </w:rPr>
              <w:t>O</w:t>
            </w:r>
          </w:p>
        </w:tc>
        <w:tc>
          <w:tcPr>
            <w:tcW w:w="2551" w:type="dxa"/>
            <w:tcBorders>
              <w:top w:val="single" w:sz="4" w:space="0" w:color="auto"/>
              <w:left w:val="single" w:sz="4" w:space="0" w:color="auto"/>
              <w:bottom w:val="single" w:sz="4" w:space="0" w:color="auto"/>
              <w:right w:val="single" w:sz="4" w:space="0" w:color="auto"/>
            </w:tcBorders>
          </w:tcPr>
          <w:p w:rsidR="00B25CEC" w:rsidRPr="00B25CEC" w:rsidRDefault="00B25CEC">
            <w:pPr>
              <w:cnfStyle w:val="000000000000" w:firstRow="0" w:lastRow="0" w:firstColumn="0" w:lastColumn="0" w:oddVBand="0" w:evenVBand="0" w:oddHBand="0" w:evenHBand="0" w:firstRowFirstColumn="0" w:firstRowLastColumn="0" w:lastRowFirstColumn="0" w:lastRowLastColumn="0"/>
            </w:pPr>
          </w:p>
        </w:tc>
      </w:tr>
      <w:tr w:rsidR="00B25CEC" w:rsidTr="00051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single" w:sz="4" w:space="0" w:color="auto"/>
            </w:tcBorders>
          </w:tcPr>
          <w:p w:rsidR="00B25CEC" w:rsidRPr="00B25CEC" w:rsidRDefault="00B25CEC"/>
        </w:tc>
        <w:tc>
          <w:tcPr>
            <w:tcW w:w="2187" w:type="dxa"/>
            <w:tcBorders>
              <w:top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746" w:type="dxa"/>
            <w:tcBorders>
              <w:top w:val="single" w:sz="4" w:space="0" w:color="auto"/>
              <w:left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970" w:type="dxa"/>
            <w:tcBorders>
              <w:top w:val="single" w:sz="4" w:space="0" w:color="auto"/>
              <w:left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c>
          <w:tcPr>
            <w:tcW w:w="1234" w:type="dxa"/>
            <w:tcBorders>
              <w:top w:val="single" w:sz="4" w:space="0" w:color="auto"/>
              <w:left w:val="single" w:sz="4" w:space="0" w:color="auto"/>
              <w:right w:val="single" w:sz="4" w:space="0" w:color="auto"/>
            </w:tcBorders>
          </w:tcPr>
          <w:p w:rsidR="00B25CEC" w:rsidRPr="00B25CEC" w:rsidRDefault="00B25CEC" w:rsidP="00B25CEC">
            <w:pPr>
              <w:jc w:val="center"/>
              <w:cnfStyle w:val="000000100000" w:firstRow="0" w:lastRow="0" w:firstColumn="0" w:lastColumn="0" w:oddVBand="0" w:evenVBand="0" w:oddHBand="1" w:evenHBand="0" w:firstRowFirstColumn="0" w:firstRowLastColumn="0" w:lastRowFirstColumn="0" w:lastRowLastColumn="0"/>
              <w:rPr>
                <w:sz w:val="32"/>
                <w:szCs w:val="32"/>
              </w:rPr>
            </w:pPr>
            <w:r w:rsidRPr="00B25CEC">
              <w:rPr>
                <w:sz w:val="32"/>
                <w:szCs w:val="32"/>
              </w:rPr>
              <w:t>O</w:t>
            </w:r>
          </w:p>
        </w:tc>
        <w:tc>
          <w:tcPr>
            <w:tcW w:w="2551" w:type="dxa"/>
            <w:tcBorders>
              <w:top w:val="single" w:sz="4" w:space="0" w:color="auto"/>
              <w:left w:val="single" w:sz="4" w:space="0" w:color="auto"/>
              <w:right w:val="single" w:sz="4" w:space="0" w:color="auto"/>
            </w:tcBorders>
          </w:tcPr>
          <w:p w:rsidR="00B25CEC" w:rsidRPr="00B25CEC" w:rsidRDefault="00B25CEC">
            <w:pPr>
              <w:cnfStyle w:val="000000100000" w:firstRow="0" w:lastRow="0" w:firstColumn="0" w:lastColumn="0" w:oddVBand="0" w:evenVBand="0" w:oddHBand="1" w:evenHBand="0" w:firstRowFirstColumn="0" w:firstRowLastColumn="0" w:lastRowFirstColumn="0" w:lastRowLastColumn="0"/>
            </w:pPr>
          </w:p>
        </w:tc>
      </w:tr>
    </w:tbl>
    <w:p w:rsidR="00B25CEC" w:rsidRDefault="00B25CEC"/>
    <w:p w:rsidR="00051A67" w:rsidRDefault="00051A67" w:rsidP="00051A67">
      <w:r>
        <w:t>*Reden van retour</w:t>
      </w:r>
    </w:p>
    <w:p w:rsidR="00051A67" w:rsidRDefault="00051A67" w:rsidP="00051A67">
      <w:r>
        <w:t>1. Te groot</w:t>
      </w:r>
      <w:r>
        <w:tab/>
      </w:r>
      <w:r>
        <w:tab/>
      </w:r>
      <w:r>
        <w:tab/>
      </w:r>
      <w:r>
        <w:tab/>
        <w:t>5. Artikel beschadigd</w:t>
      </w:r>
    </w:p>
    <w:p w:rsidR="00051A67" w:rsidRDefault="00051A67" w:rsidP="00051A67">
      <w:r>
        <w:t>2. Te klein</w:t>
      </w:r>
      <w:r>
        <w:tab/>
      </w:r>
      <w:r>
        <w:tab/>
      </w:r>
      <w:r>
        <w:tab/>
      </w:r>
      <w:r>
        <w:tab/>
        <w:t>6. Contact gehad met de klantenservice</w:t>
      </w:r>
    </w:p>
    <w:p w:rsidR="00051A67" w:rsidRDefault="00051A67" w:rsidP="00051A67">
      <w:r>
        <w:t>3. Verkeerde maat geleverd</w:t>
      </w:r>
      <w:r>
        <w:tab/>
      </w:r>
      <w:r>
        <w:tab/>
        <w:t>7. Anders</w:t>
      </w:r>
    </w:p>
    <w:p w:rsidR="00051A67" w:rsidRDefault="00051A67" w:rsidP="00051A67">
      <w:r>
        <w:t>4. Verkeerd artikel geleverd</w:t>
      </w:r>
    </w:p>
    <w:p w:rsidR="00051A67" w:rsidRDefault="00051A67" w:rsidP="00051A67"/>
    <w:p w:rsidR="00051A67" w:rsidRPr="00051A67" w:rsidRDefault="00051A67" w:rsidP="00051A67">
      <w:pPr>
        <w:rPr>
          <w:b/>
          <w:bCs/>
        </w:rPr>
      </w:pPr>
      <w:r w:rsidRPr="00051A67">
        <w:rPr>
          <w:b/>
          <w:bCs/>
        </w:rPr>
        <w:t>Ruilen</w:t>
      </w:r>
    </w:p>
    <w:p w:rsidR="00051A67" w:rsidRDefault="00051A67" w:rsidP="00051A67">
      <w:r>
        <w:t xml:space="preserve">Bij ons is ruilen alleen mogelijk voor hetzelfde item in een andere kleur of maat. Geef op het formulier aan voor welke maat of kleur je artikel wilt ruilen. Zodra jou retour bij ons binnen is, sturen wij het nieuwe item op, mits deze op voorraad is. Mocht de juiste maat niet voorradig zijn, dan zetten wij de ruiling om in een retour en storten we het bedrag terug. </w:t>
      </w:r>
    </w:p>
    <w:p w:rsidR="00051A67" w:rsidRDefault="00051A67" w:rsidP="00051A67"/>
    <w:p w:rsidR="00051A67" w:rsidRPr="00051A67" w:rsidRDefault="00051A67" w:rsidP="00051A67">
      <w:pPr>
        <w:rPr>
          <w:b/>
          <w:bCs/>
        </w:rPr>
      </w:pPr>
      <w:r w:rsidRPr="00051A67">
        <w:rPr>
          <w:b/>
          <w:bCs/>
        </w:rPr>
        <w:t>Klacht</w:t>
      </w:r>
    </w:p>
    <w:p w:rsidR="00051A67" w:rsidRDefault="00051A67" w:rsidP="00051A67">
      <w:r>
        <w:t xml:space="preserve">Heb jij verkeerd en/of beschadigd item ontvangen? Stuur in dit geval altijd een email met jou bestelnummer naar </w:t>
      </w:r>
      <w:hyperlink r:id="rId6" w:history="1">
        <w:r w:rsidRPr="009C0720">
          <w:rPr>
            <w:rStyle w:val="Hyperlink"/>
          </w:rPr>
          <w:t>info@2btrendy.nl</w:t>
        </w:r>
      </w:hyperlink>
      <w:r>
        <w:t xml:space="preserve"> voordat je jouw item(s) retour stuurt. Heb je mailcontact gehad met ons? Laat dan altijd op dit retourformulier weten of je graag het juiste item wil ontvangen.</w:t>
      </w:r>
    </w:p>
    <w:p w:rsidR="00051A67" w:rsidRDefault="00051A67" w:rsidP="00051A67"/>
    <w:p w:rsidR="00051A67" w:rsidRDefault="00051A67" w:rsidP="00051A67">
      <w:r>
        <w:t xml:space="preserve">Heb je een vraag over je bestelling of onze voorwaarden dan kun je ons altijd bereiken via </w:t>
      </w:r>
      <w:hyperlink r:id="rId7" w:history="1">
        <w:r w:rsidRPr="009C0720">
          <w:rPr>
            <w:rStyle w:val="Hyperlink"/>
          </w:rPr>
          <w:t>info@2btrendy.nl</w:t>
        </w:r>
      </w:hyperlink>
      <w:r>
        <w:t xml:space="preserve">. Graag met vermelding van jouw bestelnummer. </w:t>
      </w:r>
    </w:p>
    <w:sectPr w:rsidR="00051A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C2DF8"/>
    <w:multiLevelType w:val="hybridMultilevel"/>
    <w:tmpl w:val="0E483266"/>
    <w:lvl w:ilvl="0" w:tplc="034007A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935FEE"/>
    <w:multiLevelType w:val="hybridMultilevel"/>
    <w:tmpl w:val="D798A1F4"/>
    <w:lvl w:ilvl="0" w:tplc="D05C0C4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8193948">
    <w:abstractNumId w:val="1"/>
  </w:num>
  <w:num w:numId="2" w16cid:durableId="77163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EC"/>
    <w:rsid w:val="00051A67"/>
    <w:rsid w:val="007019BA"/>
    <w:rsid w:val="00B25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3DCE"/>
  <w15:chartTrackingRefBased/>
  <w15:docId w15:val="{AFBF05B0-AFD8-D146-8BB3-B9540B5B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25CEC"/>
  </w:style>
  <w:style w:type="table" w:styleId="Tabelraster">
    <w:name w:val="Table Grid"/>
    <w:basedOn w:val="Standaardtabel"/>
    <w:uiPriority w:val="39"/>
    <w:rsid w:val="00B25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B25C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5">
    <w:name w:val="Plain Table 5"/>
    <w:basedOn w:val="Standaardtabel"/>
    <w:uiPriority w:val="45"/>
    <w:rsid w:val="00B25CE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7kleurrijk">
    <w:name w:val="Grid Table 7 Colorful"/>
    <w:basedOn w:val="Standaardtabel"/>
    <w:uiPriority w:val="52"/>
    <w:rsid w:val="00B25C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2">
    <w:name w:val="Grid Table 7 Colorful Accent 2"/>
    <w:basedOn w:val="Standaardtabel"/>
    <w:uiPriority w:val="52"/>
    <w:rsid w:val="00B25CE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Lijsttabel1licht">
    <w:name w:val="List Table 1 Light"/>
    <w:basedOn w:val="Standaardtabel"/>
    <w:uiPriority w:val="46"/>
    <w:rsid w:val="00B25CE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7kleurrijk">
    <w:name w:val="List Table 7 Colorful"/>
    <w:basedOn w:val="Standaardtabel"/>
    <w:uiPriority w:val="52"/>
    <w:rsid w:val="00B25CE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B25CEC"/>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alinea">
    <w:name w:val="List Paragraph"/>
    <w:basedOn w:val="Standaard"/>
    <w:uiPriority w:val="34"/>
    <w:qFormat/>
    <w:rsid w:val="00051A67"/>
    <w:pPr>
      <w:ind w:left="720"/>
      <w:contextualSpacing/>
    </w:pPr>
  </w:style>
  <w:style w:type="character" w:styleId="Hyperlink">
    <w:name w:val="Hyperlink"/>
    <w:basedOn w:val="Standaardalinea-lettertype"/>
    <w:uiPriority w:val="99"/>
    <w:unhideWhenUsed/>
    <w:rsid w:val="00051A67"/>
    <w:rPr>
      <w:color w:val="0563C1" w:themeColor="hyperlink"/>
      <w:u w:val="single"/>
    </w:rPr>
  </w:style>
  <w:style w:type="character" w:styleId="Onopgelostemelding">
    <w:name w:val="Unresolved Mention"/>
    <w:basedOn w:val="Standaardalinea-lettertype"/>
    <w:uiPriority w:val="99"/>
    <w:semiHidden/>
    <w:unhideWhenUsed/>
    <w:rsid w:val="00051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2btrendy.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2btrendy.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206</Words>
  <Characters>1138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2025-03-26T10:10:00Z</cp:lastPrinted>
  <dcterms:created xsi:type="dcterms:W3CDTF">2025-03-26T09:48:00Z</dcterms:created>
  <dcterms:modified xsi:type="dcterms:W3CDTF">2025-03-26T10:12:00Z</dcterms:modified>
</cp:coreProperties>
</file>